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闽江学院综合性、设计性实验项目认定审批表</w:t>
      </w:r>
    </w:p>
    <w:bookmarkEnd w:id="0"/>
    <w:p>
      <w:pPr>
        <w:spacing w:after="93" w:afterLines="30"/>
        <w:rPr>
          <w:rFonts w:ascii="仿宋_GB2312" w:hAnsi="宋体"/>
          <w:color w:val="000000"/>
          <w:szCs w:val="21"/>
        </w:rPr>
      </w:pPr>
      <w:r>
        <w:rPr>
          <w:rFonts w:hint="eastAsia" w:ascii="仿宋_GB2312" w:hAnsi="宋体"/>
          <w:color w:val="000000"/>
          <w:szCs w:val="21"/>
        </w:rPr>
        <w:t>单位名称：                                     申请日期：   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40"/>
        <w:gridCol w:w="1080"/>
        <w:gridCol w:w="1080"/>
        <w:gridCol w:w="540"/>
        <w:gridCol w:w="1080"/>
        <w:gridCol w:w="422"/>
        <w:gridCol w:w="658"/>
        <w:gridCol w:w="1440"/>
        <w:gridCol w:w="178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实验名称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课程名称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适用专业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实验性质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综合性</w:t>
            </w:r>
            <w:r>
              <w:rPr>
                <w:rFonts w:hint="eastAsia" w:ascii="仿宋_GB2312" w:hAnsi="宋体"/>
                <w:color w:val="000000"/>
              </w:rPr>
              <w:t xml:space="preserve">□  </w:t>
            </w:r>
            <w:r>
              <w:rPr>
                <w:rFonts w:hint="eastAsia" w:ascii="仿宋_GB2312"/>
                <w:color w:val="000000"/>
              </w:rPr>
              <w:t>设计性</w:t>
            </w:r>
            <w:r>
              <w:rPr>
                <w:rFonts w:hint="eastAsia" w:ascii="仿宋_GB2312" w:hAnsi="宋体"/>
                <w:color w:val="000000"/>
              </w:rPr>
              <w:t>□</w:t>
            </w:r>
            <w:r>
              <w:rPr>
                <w:rFonts w:hint="eastAsia" w:ascii="仿宋_GB2312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实验时数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ordWrap w:val="0"/>
              <w:jc w:val="right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   学时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每组人数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实验要求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必做</w:t>
            </w:r>
            <w:r>
              <w:rPr>
                <w:rFonts w:hint="eastAsia" w:ascii="仿宋_GB2312" w:hAnsi="宋体"/>
                <w:color w:val="000000"/>
              </w:rPr>
              <w:t>□</w:t>
            </w:r>
            <w:r>
              <w:rPr>
                <w:rFonts w:hint="eastAsia" w:ascii="仿宋_GB2312"/>
                <w:color w:val="000000"/>
              </w:rPr>
              <w:t xml:space="preserve">    选做</w:t>
            </w:r>
            <w:r>
              <w:rPr>
                <w:rFonts w:hint="eastAsia" w:ascii="仿宋_GB2312" w:hAnsi="宋体"/>
                <w:color w:val="000000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实验类别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基础</w:t>
            </w:r>
            <w:r>
              <w:rPr>
                <w:rFonts w:hint="eastAsia" w:ascii="仿宋_GB2312" w:hAnsi="宋体"/>
                <w:color w:val="000000"/>
              </w:rPr>
              <w:t xml:space="preserve">□  </w:t>
            </w:r>
            <w:r>
              <w:rPr>
                <w:rFonts w:hint="eastAsia" w:ascii="仿宋_GB2312"/>
                <w:color w:val="000000"/>
              </w:rPr>
              <w:t>专业基础</w:t>
            </w:r>
            <w:r>
              <w:rPr>
                <w:rFonts w:hint="eastAsia" w:ascii="仿宋_GB2312" w:hAnsi="宋体"/>
                <w:color w:val="000000"/>
              </w:rPr>
              <w:t xml:space="preserve">□  </w:t>
            </w:r>
            <w:r>
              <w:rPr>
                <w:rFonts w:hint="eastAsia" w:ascii="仿宋_GB2312"/>
                <w:color w:val="000000"/>
              </w:rPr>
              <w:t>专业</w:t>
            </w:r>
            <w:r>
              <w:rPr>
                <w:rFonts w:hint="eastAsia" w:ascii="仿宋_GB2312" w:hAnsi="宋体"/>
                <w:color w:val="000000"/>
              </w:rPr>
              <w:t>□</w:t>
            </w:r>
            <w:r>
              <w:rPr>
                <w:rFonts w:hint="eastAsia" w:ascii="仿宋_GB2312" w:hAnsi="宋体"/>
                <w:color w:val="000000"/>
                <w:sz w:val="18"/>
                <w:bdr w:val="single" w:color="auto" w:sz="4" w:space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atLeast"/>
          <w:jc w:val="center"/>
        </w:trPr>
        <w:tc>
          <w:tcPr>
            <w:tcW w:w="12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</w:rPr>
            </w:pPr>
            <w:r>
              <w:rPr>
                <w:rFonts w:hint="eastAsia" w:ascii="仿宋_GB2312"/>
                <w:b/>
                <w:color w:val="000000"/>
              </w:rPr>
              <w:t>申报依据：</w:t>
            </w:r>
          </w:p>
          <w:p>
            <w:pPr>
              <w:rPr>
                <w:rFonts w:ascii="仿宋_GB2312"/>
                <w:b/>
                <w:color w:val="000000"/>
              </w:rPr>
            </w:pPr>
          </w:p>
          <w:p>
            <w:pPr>
              <w:rPr>
                <w:rFonts w:ascii="仿宋_GB2312"/>
                <w:b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（</w:t>
            </w:r>
            <w:r>
              <w:rPr>
                <w:rFonts w:hint="eastAsia" w:ascii="仿宋_GB2312"/>
                <w:color w:val="000000"/>
              </w:rPr>
              <w:t>该实验项目总体情况介绍、实验目的、要求、应用知识面、实验手段和方法、研究领域等以及确定为综合性、设计性实验的主要依据）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                 </w:t>
            </w:r>
          </w:p>
          <w:p>
            <w:pPr>
              <w:ind w:firstLine="2625" w:firstLineChars="1250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项目负责人（主讲教师）签名：</w:t>
            </w:r>
          </w:p>
          <w:p>
            <w:pPr>
              <w:ind w:firstLine="1890" w:firstLineChars="900"/>
              <w:jc w:val="right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138" w:type="dxa"/>
            <w:gridSpan w:val="11"/>
          </w:tcPr>
          <w:p>
            <w:pPr>
              <w:spacing w:line="240" w:lineRule="atLeast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系（教研室）主任审核意见：</w:t>
            </w: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                                                    签名：</w:t>
            </w:r>
          </w:p>
          <w:p>
            <w:pPr>
              <w:jc w:val="right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913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专家组评审意见：</w:t>
            </w: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               专家组组长签名：</w:t>
            </w:r>
          </w:p>
          <w:p>
            <w:pPr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名</w:t>
            </w:r>
          </w:p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单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职  称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从事专业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所在单位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98" w:type="dxa"/>
            <w:gridSpan w:val="2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98" w:type="dxa"/>
            <w:gridSpan w:val="2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9138" w:type="dxa"/>
            <w:gridSpan w:val="11"/>
          </w:tcPr>
          <w:p>
            <w:pPr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学院审批：</w:t>
            </w: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rPr>
                <w:rFonts w:ascii="仿宋_GB2312"/>
                <w:color w:val="000000"/>
              </w:rPr>
            </w:pPr>
          </w:p>
          <w:p>
            <w:pPr>
              <w:ind w:firstLine="2730" w:firstLineChars="1300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负责人（签名）：               单位（盖章）：</w:t>
            </w:r>
          </w:p>
          <w:p>
            <w:pPr>
              <w:ind w:firstLine="3780" w:firstLineChars="1800"/>
              <w:jc w:val="right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年    月     日</w:t>
            </w:r>
          </w:p>
        </w:tc>
      </w:tr>
    </w:tbl>
    <w:p>
      <w:pPr>
        <w:spacing w:line="440" w:lineRule="exact"/>
        <w:rPr>
          <w:rFonts w:ascii="仿宋_GB2312" w:eastAsia="仿宋_GB2312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2VmMmJjMzJkZTY0NjU5NTJmYjIwMTkzZDJmMGUifQ=="/>
  </w:docVars>
  <w:rsids>
    <w:rsidRoot w:val="500E1916"/>
    <w:rsid w:val="500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2024-03-07T06:49:00Z</dcterms:created>
  <dc:creator>黄昆畅</dc:creator>
  <cp:lastModifiedBy>黄昆畅</cp:lastModifiedBy>
  <dcterms:modified xsi:type="dcterms:W3CDTF">2024-03-07T06:49:26Z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4BC3CD42E13A45EEA7A68FD0C3E4BEAD_11</vt:lpwstr>
  </property>
</Properties>
</file>